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26_OV_68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V Verkehrszeich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